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AD7800">
        <w:rPr>
          <w:rFonts w:ascii="Times New Roman" w:hAnsi="Times New Roman" w:cs="Times New Roman"/>
          <w:b/>
          <w:sz w:val="24"/>
          <w:szCs w:val="24"/>
        </w:rPr>
        <w:t>7</w:t>
      </w:r>
      <w:r w:rsidR="005561C2">
        <w:rPr>
          <w:rFonts w:ascii="Times New Roman" w:hAnsi="Times New Roman" w:cs="Times New Roman"/>
          <w:b/>
          <w:sz w:val="24"/>
          <w:szCs w:val="24"/>
        </w:rPr>
        <w:t>7</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5561C2">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4F6BBA">
        <w:rPr>
          <w:rFonts w:ascii="Times New Roman" w:hAnsi="Times New Roman" w:cs="Times New Roman"/>
          <w:b/>
          <w:sz w:val="24"/>
          <w:szCs w:val="24"/>
        </w:rPr>
        <w:t>2</w:t>
      </w:r>
      <w:r w:rsidR="005561C2">
        <w:rPr>
          <w:rFonts w:ascii="Times New Roman" w:hAnsi="Times New Roman" w:cs="Times New Roman"/>
          <w:b/>
          <w:sz w:val="24"/>
          <w:szCs w:val="24"/>
        </w:rPr>
        <w:t>5</w:t>
      </w:r>
      <w:r w:rsidRPr="00946992">
        <w:rPr>
          <w:rFonts w:ascii="Times New Roman" w:hAnsi="Times New Roman" w:cs="Times New Roman"/>
          <w:b/>
          <w:sz w:val="24"/>
          <w:szCs w:val="24"/>
        </w:rPr>
        <w:t xml:space="preserve">. </w:t>
      </w:r>
      <w:r w:rsidR="00AD7800">
        <w:rPr>
          <w:rFonts w:ascii="Times New Roman" w:hAnsi="Times New Roman" w:cs="Times New Roman"/>
          <w:b/>
          <w:sz w:val="24"/>
          <w:szCs w:val="24"/>
        </w:rPr>
        <w:t>veljače</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CF358C">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oglas za prijam u službu</w:t>
      </w:r>
    </w:p>
    <w:p w:rsidR="000B171E" w:rsidRPr="00946992" w:rsidRDefault="005561C2"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 ZA PROSTORNO UREĐENJE I GRADNJU</w:t>
      </w:r>
      <w:r w:rsidR="002D1879">
        <w:rPr>
          <w:rFonts w:ascii="Times New Roman" w:eastAsia="Times New Roman" w:hAnsi="Times New Roman" w:cs="Times New Roman"/>
          <w:b/>
          <w:sz w:val="24"/>
          <w:szCs w:val="24"/>
          <w:lang w:eastAsia="hr-HR"/>
        </w:rPr>
        <w:t xml:space="preserve"> U UPRAVNI ODJEL ZA PROVEDBU DOKUMENATA PROSTORNOG UREĐENJA I GRADNJE, S MJESTOM RADA U </w:t>
      </w:r>
      <w:r w:rsidR="00AD7800">
        <w:rPr>
          <w:rFonts w:ascii="Times New Roman" w:eastAsia="Times New Roman" w:hAnsi="Times New Roman" w:cs="Times New Roman"/>
          <w:b/>
          <w:sz w:val="24"/>
          <w:szCs w:val="24"/>
          <w:lang w:eastAsia="hr-HR"/>
        </w:rPr>
        <w:t>ISPOSTAVI BENKOVAC</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5561C2">
        <w:rPr>
          <w:rFonts w:ascii="Times New Roman" w:eastAsia="Times New Roman" w:hAnsi="Times New Roman" w:cs="Times New Roman"/>
          <w:sz w:val="24"/>
          <w:szCs w:val="24"/>
          <w:lang w:eastAsia="hr-HR"/>
        </w:rPr>
        <w:t>višeg referenta za prostorno uređenje i gra</w:t>
      </w:r>
      <w:r w:rsidR="00CF358C">
        <w:rPr>
          <w:rFonts w:ascii="Times New Roman" w:eastAsia="Times New Roman" w:hAnsi="Times New Roman" w:cs="Times New Roman"/>
          <w:sz w:val="24"/>
          <w:szCs w:val="24"/>
          <w:lang w:eastAsia="hr-HR"/>
        </w:rPr>
        <w:t>d</w:t>
      </w:r>
      <w:r w:rsidR="005561C2">
        <w:rPr>
          <w:rFonts w:ascii="Times New Roman" w:eastAsia="Times New Roman" w:hAnsi="Times New Roman" w:cs="Times New Roman"/>
          <w:sz w:val="24"/>
          <w:szCs w:val="24"/>
          <w:lang w:eastAsia="hr-HR"/>
        </w:rPr>
        <w:t>nju</w:t>
      </w:r>
      <w:r w:rsidR="00F93412">
        <w:rPr>
          <w:rFonts w:ascii="Times New Roman" w:eastAsia="Times New Roman" w:hAnsi="Times New Roman" w:cs="Times New Roman"/>
          <w:sz w:val="24"/>
          <w:szCs w:val="24"/>
          <w:lang w:eastAsia="hr-HR"/>
        </w:rPr>
        <w:t xml:space="preserve">, </w:t>
      </w:r>
      <w:r w:rsidR="005561C2">
        <w:rPr>
          <w:rFonts w:ascii="Times New Roman" w:eastAsia="Times New Roman" w:hAnsi="Times New Roman" w:cs="Times New Roman"/>
          <w:sz w:val="24"/>
          <w:szCs w:val="24"/>
          <w:lang w:eastAsia="hr-HR"/>
        </w:rPr>
        <w:t>1</w:t>
      </w:r>
      <w:r w:rsidR="00F93412">
        <w:rPr>
          <w:rFonts w:ascii="Times New Roman" w:eastAsia="Times New Roman" w:hAnsi="Times New Roman" w:cs="Times New Roman"/>
          <w:sz w:val="24"/>
          <w:szCs w:val="24"/>
          <w:lang w:eastAsia="hr-HR"/>
        </w:rPr>
        <w:t xml:space="preserve"> izvršitelj,</w:t>
      </w:r>
      <w:r w:rsidRPr="00946992">
        <w:rPr>
          <w:rFonts w:ascii="Times New Roman" w:eastAsia="Times New Roman" w:hAnsi="Times New Roman" w:cs="Times New Roman"/>
          <w:sz w:val="24"/>
          <w:szCs w:val="24"/>
          <w:lang w:eastAsia="hr-HR"/>
        </w:rPr>
        <w:t xml:space="preserve"> u Upravni odjel za </w:t>
      </w:r>
      <w:r w:rsidR="007740F9">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w:t>
      </w:r>
      <w:r w:rsidR="00CF358C" w:rsidRPr="00CF358C">
        <w:rPr>
          <w:rFonts w:ascii="Times New Roman" w:eastAsia="Times New Roman" w:hAnsi="Times New Roman" w:cs="Times New Roman"/>
          <w:sz w:val="24"/>
          <w:szCs w:val="24"/>
          <w:lang w:eastAsia="hr-HR"/>
        </w:rPr>
        <w:t xml:space="preserve"> </w:t>
      </w:r>
      <w:r w:rsidR="00CF358C">
        <w:rPr>
          <w:rFonts w:ascii="Times New Roman" w:eastAsia="Times New Roman" w:hAnsi="Times New Roman" w:cs="Times New Roman"/>
          <w:sz w:val="24"/>
          <w:szCs w:val="24"/>
          <w:lang w:eastAsia="hr-HR"/>
        </w:rPr>
        <w:t xml:space="preserve">s mjestom rada u Ispostavi Benkovac, </w:t>
      </w:r>
      <w:r w:rsidRPr="00946992">
        <w:rPr>
          <w:rFonts w:ascii="Times New Roman" w:eastAsia="Times New Roman" w:hAnsi="Times New Roman" w:cs="Times New Roman"/>
          <w:sz w:val="24"/>
          <w:szCs w:val="24"/>
          <w:lang w:eastAsia="hr-HR"/>
        </w:rPr>
        <w:t xml:space="preserve">broj radnog mjesta </w:t>
      </w:r>
      <w:r w:rsidR="00B11FD6">
        <w:rPr>
          <w:rFonts w:ascii="Times New Roman" w:eastAsia="Times New Roman" w:hAnsi="Times New Roman" w:cs="Times New Roman"/>
          <w:sz w:val="24"/>
          <w:szCs w:val="24"/>
          <w:lang w:eastAsia="hr-HR"/>
        </w:rPr>
        <w:t>9</w:t>
      </w:r>
      <w:r w:rsidR="005561C2">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z Pravilnika o unutarnjem redu upravnih tijela Zadarske županije, na određeno vrijeme d</w:t>
      </w:r>
      <w:r w:rsidR="004F6BBA">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6 mjeseci, 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4F6BBA">
        <w:rPr>
          <w:rFonts w:ascii="Times New Roman" w:eastAsia="Times New Roman" w:hAnsi="Times New Roman" w:cs="Times New Roman"/>
          <w:sz w:val="24"/>
          <w:szCs w:val="24"/>
          <w:lang w:eastAsia="hr-HR"/>
        </w:rPr>
        <w:t>2</w:t>
      </w:r>
      <w:r w:rsidR="005561C2">
        <w:rPr>
          <w:rFonts w:ascii="Times New Roman" w:eastAsia="Times New Roman" w:hAnsi="Times New Roman" w:cs="Times New Roman"/>
          <w:sz w:val="24"/>
          <w:szCs w:val="24"/>
          <w:lang w:eastAsia="hr-HR"/>
        </w:rPr>
        <w:t>5</w:t>
      </w:r>
      <w:r w:rsidRPr="00946992">
        <w:rPr>
          <w:rFonts w:ascii="Times New Roman" w:eastAsia="Times New Roman" w:hAnsi="Times New Roman" w:cs="Times New Roman"/>
          <w:sz w:val="24"/>
          <w:szCs w:val="24"/>
          <w:lang w:eastAsia="hr-HR"/>
        </w:rPr>
        <w:t xml:space="preserve">. </w:t>
      </w:r>
      <w:r w:rsidR="00AD7800">
        <w:rPr>
          <w:rFonts w:ascii="Times New Roman" w:eastAsia="Times New Roman" w:hAnsi="Times New Roman" w:cs="Times New Roman"/>
          <w:sz w:val="24"/>
          <w:szCs w:val="24"/>
          <w:lang w:eastAsia="hr-HR"/>
        </w:rPr>
        <w:t>veljače</w:t>
      </w:r>
      <w:r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5561C2">
        <w:rPr>
          <w:rFonts w:ascii="Times New Roman" w:eastAsia="Times New Roman" w:hAnsi="Times New Roman" w:cs="Times New Roman"/>
          <w:sz w:val="24"/>
          <w:szCs w:val="24"/>
          <w:lang w:eastAsia="hr-HR"/>
        </w:rPr>
        <w:t>P</w:t>
      </w:r>
      <w:r w:rsidR="00AD7800" w:rsidRPr="00483B85">
        <w:rPr>
          <w:rFonts w:ascii="Times New Roman" w:eastAsia="Times New Roman" w:hAnsi="Times New Roman" w:cs="Times New Roman"/>
          <w:kern w:val="1"/>
          <w:sz w:val="24"/>
          <w:szCs w:val="24"/>
        </w:rPr>
        <w:t xml:space="preserve">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5561C2">
        <w:rPr>
          <w:rFonts w:ascii="Times New Roman" w:eastAsia="Times New Roman" w:hAnsi="Times New Roman" w:cs="Times New Roman"/>
          <w:kern w:val="1"/>
          <w:sz w:val="24"/>
          <w:szCs w:val="24"/>
        </w:rPr>
        <w:t>4</w:t>
      </w:r>
      <w:r w:rsidR="00AD7800" w:rsidRPr="00483B85">
        <w:rPr>
          <w:rFonts w:ascii="Times New Roman" w:eastAsia="Times New Roman" w:hAnsi="Times New Roman" w:cs="Times New Roman"/>
          <w:kern w:val="1"/>
          <w:sz w:val="24"/>
          <w:szCs w:val="24"/>
        </w:rPr>
        <w:t xml:space="preserve">. </w:t>
      </w:r>
      <w:r w:rsidR="005561C2">
        <w:rPr>
          <w:rFonts w:ascii="Times New Roman" w:eastAsia="Times New Roman" w:hAnsi="Times New Roman" w:cs="Times New Roman"/>
          <w:kern w:val="1"/>
          <w:sz w:val="24"/>
          <w:szCs w:val="24"/>
        </w:rPr>
        <w:t>ožujka</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79722E">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79722E"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5561C2">
        <w:rPr>
          <w:rFonts w:ascii="Times New Roman" w:eastAsia="Times New Roman" w:hAnsi="Times New Roman" w:cs="Times New Roman"/>
          <w:b/>
          <w:sz w:val="24"/>
          <w:szCs w:val="24"/>
          <w:lang w:eastAsia="hr-HR"/>
        </w:rPr>
        <w:t>viši referent za prostorno uređenje i gradnju</w:t>
      </w:r>
      <w:r w:rsidR="007740F9">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w:t>
      </w:r>
      <w:r w:rsidR="00AD7800">
        <w:rPr>
          <w:rFonts w:ascii="Times New Roman" w:eastAsia="Times New Roman" w:hAnsi="Times New Roman" w:cs="Times New Roman"/>
          <w:b/>
          <w:sz w:val="24"/>
          <w:szCs w:val="24"/>
          <w:lang w:eastAsia="hr-HR"/>
        </w:rPr>
        <w:lastRenderedPageBreak/>
        <w:t xml:space="preserve">Ispostavi Benkovac,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5561C2" w:rsidRDefault="005561C2" w:rsidP="005561C2">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 upravni i neupravni postupak, donošenje akata s područja prostornog uređenja i gradnje te obavlja stručne poslove u postupku izdavanja dokumenata iz područja prostornog uređenja i gradnje,</w:t>
      </w:r>
    </w:p>
    <w:p w:rsidR="005561C2" w:rsidRDefault="005561C2" w:rsidP="005561C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5561C2" w:rsidRDefault="005561C2" w:rsidP="005561C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5561C2" w:rsidRDefault="005561C2" w:rsidP="005561C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5561C2" w:rsidRDefault="005561C2" w:rsidP="005561C2">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w:t>
      </w:r>
      <w:r w:rsidR="005561C2">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CF358C">
        <w:rPr>
          <w:rFonts w:ascii="Times New Roman" w:eastAsia="Times New Roman" w:hAnsi="Times New Roman" w:cs="Times New Roman"/>
          <w:sz w:val="24"/>
          <w:szCs w:val="24"/>
          <w:lang w:eastAsia="hr-HR"/>
        </w:rPr>
        <w:t>višeg</w:t>
      </w:r>
      <w:r w:rsidR="005561C2">
        <w:rPr>
          <w:rFonts w:ascii="Times New Roman" w:eastAsia="Times New Roman" w:hAnsi="Times New Roman" w:cs="Times New Roman"/>
          <w:sz w:val="24"/>
          <w:szCs w:val="24"/>
          <w:lang w:eastAsia="hr-HR"/>
        </w:rPr>
        <w:t xml:space="preserve"> referent za prostorno uređenje i gradnju</w:t>
      </w:r>
      <w:r w:rsidR="00995424">
        <w:rPr>
          <w:rFonts w:ascii="Times New Roman" w:eastAsia="Times New Roman" w:hAnsi="Times New Roman" w:cs="Times New Roman"/>
          <w:sz w:val="24"/>
          <w:szCs w:val="24"/>
          <w:lang w:eastAsia="hr-HR"/>
        </w:rPr>
        <w:t xml:space="preserve"> u Upravnom odjelu za provedbu dokumenta prostornog uređenja i gradnje, Ispostava </w:t>
      </w:r>
      <w:r w:rsidR="00817140">
        <w:rPr>
          <w:rFonts w:ascii="Times New Roman" w:eastAsia="Times New Roman" w:hAnsi="Times New Roman" w:cs="Times New Roman"/>
          <w:sz w:val="24"/>
          <w:szCs w:val="24"/>
          <w:lang w:eastAsia="hr-HR"/>
        </w:rPr>
        <w:t>Benkovac</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općem upravnom postupku („Narodne novine“ 47/09),</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5561C2" w:rsidRPr="00120238" w:rsidRDefault="005561C2" w:rsidP="005561C2">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79722E">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79722E">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5561C2">
        <w:rPr>
          <w:rFonts w:ascii="Times New Roman" w:eastAsia="Times New Roman" w:hAnsi="Times New Roman" w:cs="Times New Roman"/>
          <w:sz w:val="24"/>
          <w:szCs w:val="24"/>
          <w:lang w:eastAsia="hr-HR"/>
        </w:rPr>
        <w:t>2</w:t>
      </w:r>
      <w:r w:rsidR="001C4C93">
        <w:rPr>
          <w:rFonts w:ascii="Times New Roman" w:eastAsia="Times New Roman" w:hAnsi="Times New Roman" w:cs="Times New Roman"/>
          <w:sz w:val="24"/>
          <w:szCs w:val="24"/>
          <w:lang w:eastAsia="hr-HR"/>
        </w:rPr>
        <w:t>5</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5C4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6584"/>
    <w:rsid w:val="00181C59"/>
    <w:rsid w:val="001C4C93"/>
    <w:rsid w:val="002D1879"/>
    <w:rsid w:val="003322D7"/>
    <w:rsid w:val="00341113"/>
    <w:rsid w:val="0034383B"/>
    <w:rsid w:val="003453C4"/>
    <w:rsid w:val="00365552"/>
    <w:rsid w:val="003D17A3"/>
    <w:rsid w:val="004412AF"/>
    <w:rsid w:val="004C3F1F"/>
    <w:rsid w:val="004F6BBA"/>
    <w:rsid w:val="00544494"/>
    <w:rsid w:val="0054737E"/>
    <w:rsid w:val="005561C2"/>
    <w:rsid w:val="00583B3D"/>
    <w:rsid w:val="005C4629"/>
    <w:rsid w:val="005D26BF"/>
    <w:rsid w:val="0062589B"/>
    <w:rsid w:val="00627676"/>
    <w:rsid w:val="00685956"/>
    <w:rsid w:val="00711338"/>
    <w:rsid w:val="007740F9"/>
    <w:rsid w:val="0079722E"/>
    <w:rsid w:val="007C287E"/>
    <w:rsid w:val="00817140"/>
    <w:rsid w:val="008A1297"/>
    <w:rsid w:val="008A3348"/>
    <w:rsid w:val="008D0EF5"/>
    <w:rsid w:val="008F5F7D"/>
    <w:rsid w:val="00946992"/>
    <w:rsid w:val="00995424"/>
    <w:rsid w:val="009F6454"/>
    <w:rsid w:val="00A127F7"/>
    <w:rsid w:val="00A734E1"/>
    <w:rsid w:val="00AD4746"/>
    <w:rsid w:val="00AD7800"/>
    <w:rsid w:val="00AF3404"/>
    <w:rsid w:val="00B11207"/>
    <w:rsid w:val="00B11FD6"/>
    <w:rsid w:val="00B6173B"/>
    <w:rsid w:val="00B646AB"/>
    <w:rsid w:val="00BC38A0"/>
    <w:rsid w:val="00BF13A8"/>
    <w:rsid w:val="00C60B65"/>
    <w:rsid w:val="00CF1604"/>
    <w:rsid w:val="00CF358C"/>
    <w:rsid w:val="00D368A9"/>
    <w:rsid w:val="00DA5568"/>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FFF7A-7D61-4FBF-9909-CFEB1DFA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1286</Words>
  <Characters>7334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42</cp:revision>
  <cp:lastPrinted>2016-02-12T13:15:00Z</cp:lastPrinted>
  <dcterms:created xsi:type="dcterms:W3CDTF">2014-10-22T08:37:00Z</dcterms:created>
  <dcterms:modified xsi:type="dcterms:W3CDTF">2016-02-25T12:45:00Z</dcterms:modified>
</cp:coreProperties>
</file>